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E4B" w:rsidRDefault="001D5E4B" w:rsidP="001D5E4B">
      <w:pPr>
        <w:tabs>
          <w:tab w:val="left" w:pos="360"/>
        </w:tabs>
        <w:spacing w:after="240"/>
        <w:ind w:left="788"/>
        <w:jc w:val="center"/>
        <w:rPr>
          <w:rFonts w:ascii="Times New Roman" w:hAnsi="Times New Roman"/>
          <w:b/>
        </w:rPr>
      </w:pPr>
      <w:r w:rsidRPr="00AD03BA">
        <w:rPr>
          <w:rFonts w:ascii="Times New Roman" w:hAnsi="Times New Roman"/>
          <w:b/>
        </w:rPr>
        <w:t xml:space="preserve">FICHA DE DADOS PARA </w:t>
      </w:r>
      <w:r>
        <w:rPr>
          <w:rFonts w:ascii="Times New Roman" w:hAnsi="Times New Roman"/>
          <w:b/>
        </w:rPr>
        <w:t>SOLICITAÇÃO</w:t>
      </w:r>
      <w:r w:rsidRPr="00AD03BA">
        <w:rPr>
          <w:rFonts w:ascii="Times New Roman" w:hAnsi="Times New Roman"/>
          <w:b/>
        </w:rPr>
        <w:t xml:space="preserve"> DE ACESSO</w:t>
      </w:r>
    </w:p>
    <w:p w:rsidR="009B0D24" w:rsidRPr="0082413B" w:rsidRDefault="009B0D24" w:rsidP="0082413B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spacing w:after="120"/>
        <w:ind w:left="714" w:hanging="357"/>
        <w:rPr>
          <w:rFonts w:ascii="Arial" w:hAnsi="Arial"/>
          <w:sz w:val="20"/>
        </w:rPr>
      </w:pPr>
      <w:r w:rsidRPr="00AD03BA">
        <w:rPr>
          <w:rFonts w:ascii="Arial" w:hAnsi="Arial"/>
          <w:sz w:val="20"/>
        </w:rPr>
        <w:t>IDENTIFICAÇÃO</w:t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985"/>
      </w:tblGrid>
      <w:tr w:rsidR="009B0D24" w:rsidRPr="00AD03BA" w:rsidTr="0010299A">
        <w:trPr>
          <w:cantSplit/>
          <w:trHeight w:val="488"/>
        </w:trPr>
        <w:tc>
          <w:tcPr>
            <w:tcW w:w="7016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Agência Regional</w:t>
            </w:r>
          </w:p>
          <w:p w:rsidR="009B0D24" w:rsidRPr="00AD03BA" w:rsidRDefault="009B0D24" w:rsidP="0010299A">
            <w:pPr>
              <w:pStyle w:val="BodyText21"/>
              <w:widowControl/>
              <w:rPr>
                <w:b/>
              </w:rPr>
            </w:pPr>
          </w:p>
        </w:tc>
        <w:tc>
          <w:tcPr>
            <w:tcW w:w="1985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Data</w:t>
            </w:r>
          </w:p>
          <w:p w:rsidR="009B0D24" w:rsidRPr="00AD03BA" w:rsidRDefault="009B0D24" w:rsidP="0010299A">
            <w:pPr>
              <w:pStyle w:val="BodyText21"/>
              <w:widowControl/>
              <w:rPr>
                <w:sz w:val="16"/>
              </w:rPr>
            </w:pPr>
          </w:p>
        </w:tc>
      </w:tr>
      <w:tr w:rsidR="009B0D24" w:rsidRPr="00AD03BA" w:rsidTr="0010299A">
        <w:trPr>
          <w:cantSplit/>
          <w:trHeight w:val="488"/>
        </w:trPr>
        <w:tc>
          <w:tcPr>
            <w:tcW w:w="7016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Razão Social do Acessante</w:t>
            </w:r>
          </w:p>
          <w:p w:rsidR="009B0D24" w:rsidRPr="00AD03BA" w:rsidRDefault="009B0D24" w:rsidP="0010299A">
            <w:pPr>
              <w:pStyle w:val="BodyText21"/>
              <w:widowControl/>
              <w:rPr>
                <w:sz w:val="16"/>
              </w:rPr>
            </w:pPr>
          </w:p>
        </w:tc>
        <w:tc>
          <w:tcPr>
            <w:tcW w:w="1985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CNPJ</w:t>
            </w:r>
          </w:p>
          <w:p w:rsidR="009B0D24" w:rsidRPr="00AD03BA" w:rsidRDefault="009B0D24" w:rsidP="0010299A">
            <w:pPr>
              <w:pStyle w:val="BodyText21"/>
              <w:widowControl/>
              <w:rPr>
                <w:sz w:val="16"/>
              </w:rPr>
            </w:pPr>
          </w:p>
        </w:tc>
      </w:tr>
      <w:tr w:rsidR="009B0D24" w:rsidRPr="00AD03BA" w:rsidTr="0010299A">
        <w:trPr>
          <w:cantSplit/>
          <w:trHeight w:val="386"/>
        </w:trPr>
        <w:tc>
          <w:tcPr>
            <w:tcW w:w="7016" w:type="dxa"/>
            <w:vMerge w:val="restart"/>
          </w:tcPr>
          <w:p w:rsidR="009B0D24" w:rsidRPr="00AD03BA" w:rsidRDefault="009B0D24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Endereço</w:t>
            </w:r>
            <w:r>
              <w:rPr>
                <w:sz w:val="16"/>
              </w:rPr>
              <w:t xml:space="preserve"> do Acessante (com CEP)</w:t>
            </w:r>
          </w:p>
          <w:p w:rsidR="009B0D24" w:rsidRPr="00AD03BA" w:rsidRDefault="009B0D24" w:rsidP="0010299A">
            <w:pPr>
              <w:pStyle w:val="BodyText21"/>
              <w:widowControl/>
              <w:rPr>
                <w:sz w:val="16"/>
              </w:rPr>
            </w:pPr>
          </w:p>
          <w:p w:rsidR="009B0D24" w:rsidRPr="00AD03BA" w:rsidRDefault="009B0D24" w:rsidP="0010299A">
            <w:pPr>
              <w:pStyle w:val="BodyText21"/>
              <w:widowControl/>
              <w:rPr>
                <w:sz w:val="16"/>
              </w:rPr>
            </w:pPr>
          </w:p>
        </w:tc>
        <w:tc>
          <w:tcPr>
            <w:tcW w:w="1985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Bairro</w:t>
            </w:r>
          </w:p>
          <w:p w:rsidR="009B0D24" w:rsidRPr="00AD03BA" w:rsidRDefault="009B0D24" w:rsidP="0010299A">
            <w:pPr>
              <w:pStyle w:val="BodyText21"/>
              <w:widowControl/>
              <w:rPr>
                <w:sz w:val="16"/>
              </w:rPr>
            </w:pPr>
          </w:p>
        </w:tc>
      </w:tr>
      <w:tr w:rsidR="009B0D24" w:rsidRPr="00AD03BA" w:rsidTr="0010299A">
        <w:trPr>
          <w:cantSplit/>
          <w:trHeight w:val="385"/>
        </w:trPr>
        <w:tc>
          <w:tcPr>
            <w:tcW w:w="7016" w:type="dxa"/>
            <w:vMerge/>
          </w:tcPr>
          <w:p w:rsidR="009B0D24" w:rsidRPr="00AD03BA" w:rsidRDefault="009B0D24" w:rsidP="0010299A">
            <w:pPr>
              <w:pStyle w:val="BodyText21"/>
              <w:widowControl/>
              <w:rPr>
                <w:sz w:val="16"/>
              </w:rPr>
            </w:pPr>
          </w:p>
        </w:tc>
        <w:tc>
          <w:tcPr>
            <w:tcW w:w="1985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Município</w:t>
            </w:r>
          </w:p>
        </w:tc>
      </w:tr>
      <w:tr w:rsidR="009B0D24" w:rsidRPr="00AD03BA" w:rsidTr="0010299A">
        <w:trPr>
          <w:cantSplit/>
          <w:trHeight w:val="386"/>
        </w:trPr>
        <w:tc>
          <w:tcPr>
            <w:tcW w:w="7016" w:type="dxa"/>
            <w:vMerge w:val="restart"/>
          </w:tcPr>
          <w:p w:rsidR="009B0D24" w:rsidRPr="00AD03BA" w:rsidRDefault="009B0D24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Endereço</w:t>
            </w:r>
            <w:r>
              <w:rPr>
                <w:sz w:val="16"/>
              </w:rPr>
              <w:t xml:space="preserve"> do Empreendimento (com CEP)</w:t>
            </w:r>
          </w:p>
          <w:p w:rsidR="009B0D24" w:rsidRDefault="009B0D24" w:rsidP="0010299A">
            <w:pPr>
              <w:pStyle w:val="BodyText21"/>
              <w:widowControl/>
              <w:rPr>
                <w:sz w:val="16"/>
              </w:rPr>
            </w:pPr>
          </w:p>
          <w:p w:rsidR="009B0D24" w:rsidRDefault="009B0D24" w:rsidP="0010299A">
            <w:pPr>
              <w:pStyle w:val="BodyText21"/>
              <w:widowControl/>
              <w:rPr>
                <w:sz w:val="16"/>
              </w:rPr>
            </w:pPr>
          </w:p>
          <w:p w:rsidR="009B0D24" w:rsidRPr="00AD03BA" w:rsidRDefault="009B0D24" w:rsidP="0010299A">
            <w:pPr>
              <w:pStyle w:val="BodyText21"/>
              <w:widowControl/>
              <w:rPr>
                <w:sz w:val="16"/>
              </w:rPr>
            </w:pPr>
          </w:p>
        </w:tc>
        <w:tc>
          <w:tcPr>
            <w:tcW w:w="1985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Bairro</w:t>
            </w:r>
          </w:p>
          <w:p w:rsidR="009B0D24" w:rsidRPr="00AD03BA" w:rsidRDefault="009B0D24" w:rsidP="0010299A">
            <w:pPr>
              <w:pStyle w:val="BodyText21"/>
              <w:widowControl/>
              <w:rPr>
                <w:sz w:val="16"/>
              </w:rPr>
            </w:pPr>
          </w:p>
        </w:tc>
      </w:tr>
      <w:tr w:rsidR="009B0D24" w:rsidRPr="00AD03BA" w:rsidTr="0010299A">
        <w:trPr>
          <w:cantSplit/>
          <w:trHeight w:val="386"/>
        </w:trPr>
        <w:tc>
          <w:tcPr>
            <w:tcW w:w="7016" w:type="dxa"/>
            <w:vMerge/>
          </w:tcPr>
          <w:p w:rsidR="009B0D24" w:rsidRPr="00AD03BA" w:rsidRDefault="009B0D24" w:rsidP="0010299A">
            <w:pPr>
              <w:pStyle w:val="BodyText21"/>
              <w:widowControl/>
              <w:rPr>
                <w:sz w:val="16"/>
              </w:rPr>
            </w:pPr>
          </w:p>
        </w:tc>
        <w:tc>
          <w:tcPr>
            <w:tcW w:w="1985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Município</w:t>
            </w:r>
          </w:p>
        </w:tc>
      </w:tr>
      <w:tr w:rsidR="009B0D24" w:rsidRPr="00AD03BA" w:rsidTr="0010299A">
        <w:trPr>
          <w:cantSplit/>
          <w:trHeight w:val="668"/>
        </w:trPr>
        <w:tc>
          <w:tcPr>
            <w:tcW w:w="7016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Nome da Usina</w:t>
            </w:r>
          </w:p>
          <w:p w:rsidR="009B0D24" w:rsidRPr="00AD03BA" w:rsidRDefault="009B0D24" w:rsidP="0010299A">
            <w:pPr>
              <w:pStyle w:val="BodyText21"/>
              <w:widowControl/>
              <w:rPr>
                <w:sz w:val="16"/>
              </w:rPr>
            </w:pPr>
          </w:p>
        </w:tc>
        <w:tc>
          <w:tcPr>
            <w:tcW w:w="1985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16"/>
              </w:rPr>
            </w:pPr>
            <w:r>
              <w:rPr>
                <w:sz w:val="16"/>
              </w:rPr>
              <w:t>Rio (quando aplicável)</w:t>
            </w:r>
          </w:p>
        </w:tc>
      </w:tr>
      <w:tr w:rsidR="009B0D24" w:rsidRPr="00AD03BA" w:rsidTr="0010299A">
        <w:trPr>
          <w:cantSplit/>
          <w:trHeight w:val="662"/>
        </w:trPr>
        <w:tc>
          <w:tcPr>
            <w:tcW w:w="7016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Responsável pela informação</w:t>
            </w:r>
          </w:p>
          <w:p w:rsidR="009B0D24" w:rsidRPr="00AD03BA" w:rsidRDefault="009B0D24" w:rsidP="0010299A">
            <w:pPr>
              <w:pStyle w:val="BodyText21"/>
              <w:widowControl/>
              <w:rPr>
                <w:b/>
              </w:rPr>
            </w:pPr>
          </w:p>
        </w:tc>
        <w:tc>
          <w:tcPr>
            <w:tcW w:w="1985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Telefone</w:t>
            </w:r>
          </w:p>
          <w:p w:rsidR="009B0D24" w:rsidRPr="00AD03BA" w:rsidRDefault="009B0D24" w:rsidP="0010299A">
            <w:pPr>
              <w:pStyle w:val="BodyText21"/>
              <w:widowControl/>
              <w:rPr>
                <w:b/>
              </w:rPr>
            </w:pPr>
          </w:p>
        </w:tc>
      </w:tr>
    </w:tbl>
    <w:p w:rsidR="009B0D24" w:rsidRPr="00AD03BA" w:rsidRDefault="009B0D24" w:rsidP="009B0D24">
      <w:pPr>
        <w:pStyle w:val="BodyText21"/>
        <w:widowControl/>
        <w:rPr>
          <w:b/>
        </w:rPr>
      </w:pPr>
    </w:p>
    <w:p w:rsidR="009B0D24" w:rsidRPr="00AD03BA" w:rsidRDefault="009B0D24" w:rsidP="009B0D24">
      <w:pPr>
        <w:pStyle w:val="BodyText21"/>
        <w:widowControl/>
        <w:numPr>
          <w:ilvl w:val="0"/>
          <w:numId w:val="3"/>
        </w:numPr>
        <w:rPr>
          <w:sz w:val="20"/>
        </w:rPr>
      </w:pPr>
      <w:r w:rsidRPr="00AD03BA">
        <w:rPr>
          <w:sz w:val="20"/>
        </w:rPr>
        <w:t>CLASSIFICAÇÃO</w:t>
      </w:r>
    </w:p>
    <w:p w:rsidR="009B0D24" w:rsidRPr="00AD03BA" w:rsidRDefault="009B0D24" w:rsidP="009B0D24">
      <w:pPr>
        <w:pStyle w:val="BodyText21"/>
        <w:widowControl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425"/>
      </w:tblGrid>
      <w:tr w:rsidR="009B0D24" w:rsidRPr="00AD03BA" w:rsidTr="0010299A">
        <w:tc>
          <w:tcPr>
            <w:tcW w:w="8150" w:type="dxa"/>
            <w:shd w:val="pct5" w:color="auto" w:fill="FFFFFF"/>
          </w:tcPr>
          <w:p w:rsidR="009B0D24" w:rsidRPr="00AD03BA" w:rsidRDefault="009B0D24" w:rsidP="0010299A">
            <w:pPr>
              <w:pStyle w:val="BodyText21"/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Autoprodutor Com Venda de Energia Excedente – APE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</w:p>
        </w:tc>
      </w:tr>
      <w:tr w:rsidR="00725337" w:rsidRPr="00AD03BA" w:rsidTr="0010299A">
        <w:tc>
          <w:tcPr>
            <w:tcW w:w="8150" w:type="dxa"/>
            <w:shd w:val="pct5" w:color="auto" w:fill="FFFFFF"/>
          </w:tcPr>
          <w:p w:rsidR="00725337" w:rsidRDefault="00725337" w:rsidP="0010299A">
            <w:pPr>
              <w:pStyle w:val="BodyText21"/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>Autoprodutor Sem Venda de Energia Excedente – APE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25337" w:rsidRPr="00AD03BA" w:rsidRDefault="00725337" w:rsidP="0010299A">
            <w:pPr>
              <w:pStyle w:val="BodyText21"/>
              <w:widowControl/>
              <w:rPr>
                <w:sz w:val="20"/>
              </w:rPr>
            </w:pPr>
          </w:p>
        </w:tc>
      </w:tr>
      <w:tr w:rsidR="009B0D24" w:rsidRPr="00AD03BA" w:rsidTr="0010299A">
        <w:tc>
          <w:tcPr>
            <w:tcW w:w="8150" w:type="dxa"/>
            <w:shd w:val="pct5" w:color="auto" w:fill="FFFFFF"/>
          </w:tcPr>
          <w:p w:rsidR="009B0D24" w:rsidRPr="00AD03BA" w:rsidRDefault="009B0D24" w:rsidP="0010299A">
            <w:pPr>
              <w:pStyle w:val="BodyText21"/>
              <w:widowControl/>
              <w:rPr>
                <w:b/>
                <w:sz w:val="20"/>
              </w:rPr>
            </w:pPr>
            <w:r w:rsidRPr="00AD03BA">
              <w:rPr>
                <w:b/>
                <w:sz w:val="20"/>
              </w:rPr>
              <w:t>Produtor Independente - PIE</w:t>
            </w:r>
          </w:p>
        </w:tc>
        <w:tc>
          <w:tcPr>
            <w:tcW w:w="425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</w:p>
        </w:tc>
      </w:tr>
    </w:tbl>
    <w:p w:rsidR="009B0D24" w:rsidRPr="00AD03BA" w:rsidRDefault="009B0D24" w:rsidP="009B0D24">
      <w:pPr>
        <w:pStyle w:val="BodyText21"/>
        <w:widowControl/>
      </w:pPr>
    </w:p>
    <w:p w:rsidR="009B0D24" w:rsidRPr="00AD03BA" w:rsidRDefault="009B0D24" w:rsidP="009B0D24">
      <w:pPr>
        <w:pStyle w:val="BodyText21"/>
        <w:widowControl/>
        <w:numPr>
          <w:ilvl w:val="0"/>
          <w:numId w:val="3"/>
        </w:numPr>
        <w:rPr>
          <w:sz w:val="20"/>
        </w:rPr>
      </w:pPr>
      <w:r w:rsidRPr="00AD03BA">
        <w:rPr>
          <w:sz w:val="20"/>
        </w:rPr>
        <w:t>PARALELISMO</w:t>
      </w:r>
    </w:p>
    <w:p w:rsidR="009B0D24" w:rsidRPr="00AD03BA" w:rsidRDefault="009B0D24" w:rsidP="009B0D24">
      <w:pPr>
        <w:pStyle w:val="BodyText21"/>
        <w:widowControl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425"/>
      </w:tblGrid>
      <w:tr w:rsidR="009B0D24" w:rsidRPr="00AD03BA" w:rsidTr="0010299A">
        <w:tc>
          <w:tcPr>
            <w:tcW w:w="8150" w:type="dxa"/>
            <w:shd w:val="pct5" w:color="auto" w:fill="FFFFFF"/>
          </w:tcPr>
          <w:p w:rsidR="009B0D24" w:rsidRPr="00AD03BA" w:rsidRDefault="009B0D24" w:rsidP="0010299A">
            <w:pPr>
              <w:pStyle w:val="BodyText21"/>
              <w:widowControl/>
              <w:rPr>
                <w:b/>
                <w:sz w:val="20"/>
              </w:rPr>
            </w:pPr>
            <w:r w:rsidRPr="00AD03BA">
              <w:rPr>
                <w:b/>
                <w:sz w:val="20"/>
              </w:rPr>
              <w:t>Momentâneo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</w:p>
        </w:tc>
      </w:tr>
      <w:tr w:rsidR="009B0D24" w:rsidRPr="00AD03BA" w:rsidTr="0010299A">
        <w:tc>
          <w:tcPr>
            <w:tcW w:w="8150" w:type="dxa"/>
            <w:shd w:val="pct5" w:color="auto" w:fill="FFFFFF"/>
          </w:tcPr>
          <w:p w:rsidR="009B0D24" w:rsidRPr="00AD03BA" w:rsidRDefault="009B0D24" w:rsidP="0010299A">
            <w:pPr>
              <w:pStyle w:val="BodyText21"/>
              <w:widowControl/>
              <w:rPr>
                <w:b/>
                <w:sz w:val="20"/>
              </w:rPr>
            </w:pPr>
            <w:r w:rsidRPr="00AD03BA">
              <w:rPr>
                <w:b/>
                <w:sz w:val="20"/>
              </w:rPr>
              <w:t>Permanente</w:t>
            </w:r>
          </w:p>
        </w:tc>
        <w:tc>
          <w:tcPr>
            <w:tcW w:w="425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</w:p>
        </w:tc>
      </w:tr>
    </w:tbl>
    <w:p w:rsidR="00D02AB3" w:rsidRPr="00AD03BA" w:rsidRDefault="00D02AB3" w:rsidP="009B0D24">
      <w:pPr>
        <w:pStyle w:val="BodyText21"/>
        <w:widowControl/>
      </w:pPr>
    </w:p>
    <w:p w:rsidR="0082413B" w:rsidRDefault="00D02AB3" w:rsidP="0082413B">
      <w:pPr>
        <w:pStyle w:val="BodyText21"/>
        <w:widowControl/>
        <w:numPr>
          <w:ilvl w:val="0"/>
          <w:numId w:val="3"/>
        </w:numPr>
        <w:rPr>
          <w:sz w:val="20"/>
        </w:rPr>
      </w:pPr>
      <w:r>
        <w:rPr>
          <w:sz w:val="20"/>
        </w:rPr>
        <w:t>RESERVA DE CAPACIDADE</w:t>
      </w:r>
    </w:p>
    <w:p w:rsidR="00485D1B" w:rsidRPr="0082413B" w:rsidRDefault="00485D1B" w:rsidP="00403883">
      <w:pPr>
        <w:pStyle w:val="BodyText21"/>
        <w:widowControl/>
        <w:ind w:left="360"/>
        <w:rPr>
          <w:sz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0"/>
        <w:gridCol w:w="814"/>
      </w:tblGrid>
      <w:tr w:rsidR="0082413B" w:rsidRPr="00AD03BA" w:rsidTr="008E357E">
        <w:trPr>
          <w:trHeight w:val="260"/>
        </w:trPr>
        <w:tc>
          <w:tcPr>
            <w:tcW w:w="7810" w:type="dxa"/>
            <w:shd w:val="pct5" w:color="auto" w:fill="FFFFFF"/>
          </w:tcPr>
          <w:p w:rsidR="0082413B" w:rsidRPr="00AD03BA" w:rsidRDefault="0082413B" w:rsidP="00BA59F4">
            <w:pPr>
              <w:pStyle w:val="BodyText21"/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Há necessidade de </w:t>
            </w:r>
            <w:r w:rsidRPr="0082413B">
              <w:rPr>
                <w:b/>
                <w:sz w:val="20"/>
              </w:rPr>
              <w:t>contratação temporária de reserva de capacidade</w:t>
            </w:r>
          </w:p>
        </w:tc>
        <w:tc>
          <w:tcPr>
            <w:tcW w:w="814" w:type="dxa"/>
          </w:tcPr>
          <w:p w:rsidR="0082413B" w:rsidRPr="00AD03BA" w:rsidRDefault="0082413B" w:rsidP="00BA59F4">
            <w:pPr>
              <w:pStyle w:val="BodyText21"/>
              <w:widowControl/>
              <w:rPr>
                <w:sz w:val="20"/>
              </w:rPr>
            </w:pPr>
          </w:p>
        </w:tc>
      </w:tr>
      <w:tr w:rsidR="0082413B" w:rsidRPr="00AD03BA" w:rsidTr="008C7C53">
        <w:trPr>
          <w:trHeight w:val="260"/>
        </w:trPr>
        <w:tc>
          <w:tcPr>
            <w:tcW w:w="7810" w:type="dxa"/>
            <w:shd w:val="pct5" w:color="auto" w:fill="FFFFFF"/>
          </w:tcPr>
          <w:p w:rsidR="0082413B" w:rsidRPr="00AD03BA" w:rsidRDefault="0082413B" w:rsidP="00BA59F4">
            <w:pPr>
              <w:pStyle w:val="BodyText21"/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Não há necessidade de </w:t>
            </w:r>
            <w:r w:rsidRPr="0082413B">
              <w:rPr>
                <w:b/>
                <w:sz w:val="20"/>
              </w:rPr>
              <w:t>contratação temporária de reserva de capacidade</w:t>
            </w:r>
          </w:p>
        </w:tc>
        <w:tc>
          <w:tcPr>
            <w:tcW w:w="814" w:type="dxa"/>
          </w:tcPr>
          <w:p w:rsidR="0082413B" w:rsidRPr="00AD03BA" w:rsidRDefault="0082413B" w:rsidP="00BA59F4">
            <w:pPr>
              <w:pStyle w:val="BodyText21"/>
              <w:widowControl/>
              <w:rPr>
                <w:sz w:val="20"/>
              </w:rPr>
            </w:pPr>
          </w:p>
        </w:tc>
      </w:tr>
      <w:tr w:rsidR="0082413B" w:rsidRPr="00AD03BA" w:rsidTr="002876A6">
        <w:trPr>
          <w:trHeight w:val="260"/>
        </w:trPr>
        <w:tc>
          <w:tcPr>
            <w:tcW w:w="7810" w:type="dxa"/>
            <w:shd w:val="pct5" w:color="auto" w:fill="FFFFFF"/>
          </w:tcPr>
          <w:p w:rsidR="0082413B" w:rsidRPr="00AD03BA" w:rsidRDefault="0082413B" w:rsidP="00BA59F4">
            <w:pPr>
              <w:pStyle w:val="BodyText21"/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>Demanda a ser contratada temporariamente (kW)</w:t>
            </w:r>
          </w:p>
        </w:tc>
        <w:tc>
          <w:tcPr>
            <w:tcW w:w="814" w:type="dxa"/>
          </w:tcPr>
          <w:p w:rsidR="0082413B" w:rsidRPr="00AD03BA" w:rsidRDefault="0082413B" w:rsidP="00BA59F4">
            <w:pPr>
              <w:pStyle w:val="BodyText21"/>
              <w:widowControl/>
              <w:rPr>
                <w:sz w:val="20"/>
              </w:rPr>
            </w:pPr>
          </w:p>
        </w:tc>
      </w:tr>
    </w:tbl>
    <w:p w:rsidR="00D02AB3" w:rsidRDefault="00D02AB3" w:rsidP="00D02AB3">
      <w:pPr>
        <w:pStyle w:val="BodyText21"/>
        <w:widowControl/>
        <w:rPr>
          <w:sz w:val="20"/>
        </w:rPr>
      </w:pPr>
    </w:p>
    <w:p w:rsidR="00D02AB3" w:rsidRPr="00D02AB3" w:rsidRDefault="00D02AB3" w:rsidP="00D02AB3">
      <w:pPr>
        <w:pStyle w:val="BodyText21"/>
        <w:widowControl/>
        <w:numPr>
          <w:ilvl w:val="0"/>
          <w:numId w:val="3"/>
        </w:numPr>
        <w:rPr>
          <w:sz w:val="20"/>
        </w:rPr>
      </w:pPr>
      <w:r w:rsidRPr="00AD03BA">
        <w:rPr>
          <w:sz w:val="20"/>
        </w:rPr>
        <w:t>INFORMAÇÕES GERAIS DAS INSTALAÇÕES</w:t>
      </w:r>
    </w:p>
    <w:p w:rsidR="009B0D24" w:rsidRPr="00AD03BA" w:rsidRDefault="009B0D24" w:rsidP="009B0D24">
      <w:pPr>
        <w:pStyle w:val="BodyText21"/>
        <w:widowControl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048"/>
        <w:gridCol w:w="2480"/>
      </w:tblGrid>
      <w:tr w:rsidR="009B0D24" w:rsidRPr="00AD03BA" w:rsidTr="0010299A">
        <w:trPr>
          <w:trHeight w:val="920"/>
        </w:trPr>
        <w:tc>
          <w:tcPr>
            <w:tcW w:w="6095" w:type="dxa"/>
            <w:gridSpan w:val="2"/>
            <w:shd w:val="pct5" w:color="auto" w:fill="FFFFFF"/>
            <w:vAlign w:val="center"/>
          </w:tcPr>
          <w:p w:rsidR="009B0D24" w:rsidRPr="00AD03BA" w:rsidRDefault="009B0D24" w:rsidP="0010299A">
            <w:pPr>
              <w:pStyle w:val="BodyText21"/>
              <w:widowControl/>
              <w:jc w:val="left"/>
              <w:rPr>
                <w:sz w:val="16"/>
              </w:rPr>
            </w:pPr>
            <w:r w:rsidRPr="00AD03BA">
              <w:rPr>
                <w:b/>
              </w:rPr>
              <w:t>Localização Geográfica do Empreendimento(*)</w:t>
            </w:r>
          </w:p>
        </w:tc>
        <w:tc>
          <w:tcPr>
            <w:tcW w:w="2480" w:type="dxa"/>
            <w:shd w:val="clear" w:color="auto" w:fill="FFFFFF"/>
            <w:vAlign w:val="center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b/>
              </w:rPr>
            </w:pPr>
          </w:p>
        </w:tc>
      </w:tr>
      <w:tr w:rsidR="009B0D24" w:rsidRPr="00AD03BA" w:rsidTr="0010299A">
        <w:tc>
          <w:tcPr>
            <w:tcW w:w="6095" w:type="dxa"/>
            <w:gridSpan w:val="2"/>
            <w:shd w:val="pct5" w:color="auto" w:fill="FFFFFF"/>
          </w:tcPr>
          <w:p w:rsidR="009B0D24" w:rsidRPr="00AD03BA" w:rsidRDefault="009B0D24" w:rsidP="0010299A">
            <w:pPr>
              <w:pStyle w:val="BodyText21"/>
              <w:widowControl/>
              <w:rPr>
                <w:b/>
                <w:sz w:val="20"/>
              </w:rPr>
            </w:pPr>
            <w:r w:rsidRPr="00AD03BA">
              <w:rPr>
                <w:b/>
                <w:sz w:val="20"/>
              </w:rPr>
              <w:t>Tipo de Aproveitamento Energético</w:t>
            </w:r>
          </w:p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>
              <w:rPr>
                <w:i/>
                <w:sz w:val="20"/>
              </w:rPr>
              <w:t xml:space="preserve">Termoelétrico, </w:t>
            </w:r>
            <w:r w:rsidRPr="00AD03BA">
              <w:rPr>
                <w:i/>
                <w:sz w:val="20"/>
              </w:rPr>
              <w:t>Hidroelétrico</w:t>
            </w:r>
            <w:r>
              <w:rPr>
                <w:i/>
                <w:sz w:val="20"/>
              </w:rPr>
              <w:t xml:space="preserve">, </w:t>
            </w:r>
            <w:r w:rsidRPr="00AD03BA">
              <w:rPr>
                <w:i/>
                <w:sz w:val="20"/>
              </w:rPr>
              <w:t>Eólico</w:t>
            </w:r>
            <w:r>
              <w:rPr>
                <w:i/>
                <w:sz w:val="20"/>
              </w:rPr>
              <w:t xml:space="preserve">, </w:t>
            </w:r>
            <w:r w:rsidRPr="00AD03BA">
              <w:rPr>
                <w:i/>
                <w:sz w:val="20"/>
              </w:rPr>
              <w:t>Cogeração</w:t>
            </w:r>
            <w:r>
              <w:rPr>
                <w:i/>
                <w:sz w:val="20"/>
              </w:rPr>
              <w:t xml:space="preserve">, </w:t>
            </w:r>
            <w:r w:rsidRPr="00AD03BA">
              <w:rPr>
                <w:i/>
                <w:sz w:val="20"/>
              </w:rPr>
              <w:t>Biomassa</w:t>
            </w:r>
            <w:r>
              <w:rPr>
                <w:i/>
                <w:sz w:val="20"/>
              </w:rPr>
              <w:t xml:space="preserve">, Solar ou </w:t>
            </w:r>
            <w:r w:rsidRPr="00AD03BA">
              <w:rPr>
                <w:i/>
                <w:sz w:val="20"/>
              </w:rPr>
              <w:t>Outra fonte alternativa (especificar)</w:t>
            </w:r>
          </w:p>
        </w:tc>
        <w:tc>
          <w:tcPr>
            <w:tcW w:w="2480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  <w:trHeight w:val="422"/>
        </w:trPr>
        <w:tc>
          <w:tcPr>
            <w:tcW w:w="3047" w:type="dxa"/>
            <w:vMerge w:val="restart"/>
            <w:shd w:val="pct5" w:color="auto" w:fill="FFFFFF"/>
            <w:vAlign w:val="center"/>
          </w:tcPr>
          <w:p w:rsidR="009B0D24" w:rsidRPr="00AD03BA" w:rsidRDefault="009B0D24" w:rsidP="0010299A">
            <w:pPr>
              <w:pStyle w:val="BodyText21"/>
              <w:widowControl/>
              <w:rPr>
                <w:b/>
                <w:sz w:val="20"/>
              </w:rPr>
            </w:pPr>
            <w:r w:rsidRPr="00AD03BA">
              <w:rPr>
                <w:b/>
                <w:sz w:val="20"/>
              </w:rPr>
              <w:t>Data Prevista para Conexão</w:t>
            </w:r>
          </w:p>
        </w:tc>
        <w:tc>
          <w:tcPr>
            <w:tcW w:w="3048" w:type="dxa"/>
            <w:shd w:val="pct5" w:color="auto" w:fill="FFFFFF"/>
            <w:vAlign w:val="center"/>
          </w:tcPr>
          <w:p w:rsidR="009B0D24" w:rsidRPr="00AD03BA" w:rsidRDefault="009B0D24" w:rsidP="0010299A">
            <w:pPr>
              <w:pStyle w:val="BodyText21"/>
              <w:widowControl/>
              <w:rPr>
                <w:b/>
                <w:sz w:val="20"/>
              </w:rPr>
            </w:pPr>
            <w:r w:rsidRPr="00AD03BA">
              <w:rPr>
                <w:b/>
                <w:sz w:val="20"/>
              </w:rPr>
              <w:t xml:space="preserve">1ª </w:t>
            </w:r>
            <w:proofErr w:type="gramStart"/>
            <w:r w:rsidRPr="00AD03BA">
              <w:rPr>
                <w:b/>
                <w:sz w:val="20"/>
              </w:rPr>
              <w:t>etapa :</w:t>
            </w:r>
            <w:proofErr w:type="gramEnd"/>
            <w:r w:rsidRPr="00AD03BA"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 xml:space="preserve"> ___________</w:t>
            </w:r>
            <w:r w:rsidRPr="00AD03BA">
              <w:rPr>
                <w:b/>
                <w:sz w:val="20"/>
              </w:rPr>
              <w:t xml:space="preserve">   kW </w:t>
            </w:r>
          </w:p>
        </w:tc>
        <w:tc>
          <w:tcPr>
            <w:tcW w:w="2480" w:type="dxa"/>
            <w:vAlign w:val="center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  <w:r w:rsidRPr="00AD03BA">
              <w:rPr>
                <w:sz w:val="20"/>
              </w:rPr>
              <w:t>____/____/____</w:t>
            </w:r>
          </w:p>
        </w:tc>
      </w:tr>
      <w:tr w:rsidR="009B0D24" w:rsidRPr="00AD03BA" w:rsidTr="0010299A">
        <w:trPr>
          <w:cantSplit/>
          <w:trHeight w:val="422"/>
        </w:trPr>
        <w:tc>
          <w:tcPr>
            <w:tcW w:w="3047" w:type="dxa"/>
            <w:vMerge/>
            <w:vAlign w:val="center"/>
          </w:tcPr>
          <w:p w:rsidR="009B0D24" w:rsidRPr="00AD03BA" w:rsidRDefault="009B0D24" w:rsidP="0010299A">
            <w:pPr>
              <w:pStyle w:val="BodyText21"/>
              <w:widowControl/>
              <w:rPr>
                <w:b/>
                <w:sz w:val="20"/>
              </w:rPr>
            </w:pPr>
          </w:p>
        </w:tc>
        <w:tc>
          <w:tcPr>
            <w:tcW w:w="3048" w:type="dxa"/>
            <w:shd w:val="pct5" w:color="auto" w:fill="FFFFFF"/>
            <w:vAlign w:val="center"/>
          </w:tcPr>
          <w:p w:rsidR="009B0D24" w:rsidRPr="00AD03BA" w:rsidRDefault="009B0D24" w:rsidP="0010299A">
            <w:pPr>
              <w:pStyle w:val="BodyText21"/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Pr="00AD03BA">
              <w:rPr>
                <w:b/>
                <w:sz w:val="20"/>
              </w:rPr>
              <w:t xml:space="preserve">ª </w:t>
            </w:r>
            <w:proofErr w:type="gramStart"/>
            <w:r w:rsidRPr="00AD03BA">
              <w:rPr>
                <w:b/>
                <w:sz w:val="20"/>
              </w:rPr>
              <w:t>etapa :</w:t>
            </w:r>
            <w:proofErr w:type="gramEnd"/>
            <w:r w:rsidRPr="00AD03BA"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 xml:space="preserve"> ___________</w:t>
            </w:r>
            <w:r w:rsidRPr="00AD03BA">
              <w:rPr>
                <w:b/>
                <w:sz w:val="20"/>
              </w:rPr>
              <w:t xml:space="preserve">   kW </w:t>
            </w:r>
          </w:p>
        </w:tc>
        <w:tc>
          <w:tcPr>
            <w:tcW w:w="2480" w:type="dxa"/>
            <w:vAlign w:val="center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  <w:r w:rsidRPr="00AD03BA">
              <w:rPr>
                <w:sz w:val="20"/>
              </w:rPr>
              <w:t>____/____/____</w:t>
            </w:r>
          </w:p>
        </w:tc>
      </w:tr>
      <w:tr w:rsidR="009B0D24" w:rsidRPr="00AD03BA" w:rsidTr="0010299A">
        <w:trPr>
          <w:cantSplit/>
          <w:trHeight w:val="422"/>
        </w:trPr>
        <w:tc>
          <w:tcPr>
            <w:tcW w:w="3047" w:type="dxa"/>
            <w:vMerge/>
            <w:vAlign w:val="center"/>
          </w:tcPr>
          <w:p w:rsidR="009B0D24" w:rsidRPr="00AD03BA" w:rsidRDefault="009B0D24" w:rsidP="0010299A">
            <w:pPr>
              <w:pStyle w:val="BodyText21"/>
              <w:widowControl/>
              <w:rPr>
                <w:b/>
                <w:sz w:val="20"/>
              </w:rPr>
            </w:pPr>
          </w:p>
        </w:tc>
        <w:tc>
          <w:tcPr>
            <w:tcW w:w="3048" w:type="dxa"/>
            <w:shd w:val="pct5" w:color="auto" w:fill="FFFFFF"/>
            <w:vAlign w:val="center"/>
          </w:tcPr>
          <w:p w:rsidR="009B0D24" w:rsidRPr="00AD03BA" w:rsidRDefault="009B0D24" w:rsidP="0010299A">
            <w:pPr>
              <w:pStyle w:val="BodyText21"/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Pr="00AD03BA">
              <w:rPr>
                <w:b/>
                <w:sz w:val="20"/>
              </w:rPr>
              <w:t xml:space="preserve">ª </w:t>
            </w:r>
            <w:proofErr w:type="gramStart"/>
            <w:r w:rsidRPr="00AD03BA">
              <w:rPr>
                <w:b/>
                <w:sz w:val="20"/>
              </w:rPr>
              <w:t>etapa :</w:t>
            </w:r>
            <w:proofErr w:type="gramEnd"/>
            <w:r w:rsidRPr="00AD03BA"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 xml:space="preserve"> ___________</w:t>
            </w:r>
            <w:r w:rsidRPr="00AD03BA">
              <w:rPr>
                <w:b/>
                <w:sz w:val="20"/>
              </w:rPr>
              <w:t xml:space="preserve">   kW </w:t>
            </w:r>
          </w:p>
        </w:tc>
        <w:tc>
          <w:tcPr>
            <w:tcW w:w="2480" w:type="dxa"/>
            <w:vAlign w:val="center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  <w:r w:rsidRPr="00AD03BA">
              <w:rPr>
                <w:sz w:val="20"/>
              </w:rPr>
              <w:t>____/____/____</w:t>
            </w:r>
          </w:p>
        </w:tc>
      </w:tr>
      <w:tr w:rsidR="009B0D24" w:rsidRPr="00AD03BA" w:rsidTr="0010299A">
        <w:trPr>
          <w:cantSplit/>
          <w:trHeight w:val="422"/>
        </w:trPr>
        <w:tc>
          <w:tcPr>
            <w:tcW w:w="6095" w:type="dxa"/>
            <w:gridSpan w:val="2"/>
            <w:shd w:val="clear" w:color="auto" w:fill="F2F2F2"/>
            <w:vAlign w:val="center"/>
          </w:tcPr>
          <w:p w:rsidR="009B0D24" w:rsidRPr="004D6936" w:rsidRDefault="009B0D24" w:rsidP="0010299A">
            <w:pPr>
              <w:pStyle w:val="BodyText21"/>
              <w:widowControl/>
              <w:rPr>
                <w:b/>
                <w:sz w:val="22"/>
                <w:szCs w:val="22"/>
              </w:rPr>
            </w:pPr>
            <w:r w:rsidRPr="004D6936">
              <w:rPr>
                <w:b/>
                <w:sz w:val="22"/>
                <w:szCs w:val="22"/>
              </w:rPr>
              <w:t>Estimativa de consumo interno</w:t>
            </w:r>
            <w:r>
              <w:rPr>
                <w:b/>
                <w:sz w:val="22"/>
                <w:szCs w:val="22"/>
              </w:rPr>
              <w:t xml:space="preserve"> (kW)</w:t>
            </w:r>
          </w:p>
        </w:tc>
        <w:tc>
          <w:tcPr>
            <w:tcW w:w="2480" w:type="dxa"/>
            <w:vAlign w:val="center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</w:tbl>
    <w:p w:rsidR="009B0D24" w:rsidRPr="00AD03BA" w:rsidRDefault="009B0D24" w:rsidP="009B0D24">
      <w:pPr>
        <w:pStyle w:val="BodyText21"/>
        <w:widowControl/>
        <w:rPr>
          <w:b/>
          <w:sz w:val="20"/>
        </w:rPr>
      </w:pPr>
      <w:r>
        <w:rPr>
          <w:b/>
          <w:sz w:val="20"/>
        </w:rPr>
        <w:lastRenderedPageBreak/>
        <w:t>(*) Documentos relativos à localização do empreendimento</w:t>
      </w:r>
    </w:p>
    <w:p w:rsidR="009B0D24" w:rsidRPr="00AD03BA" w:rsidRDefault="009B0D24" w:rsidP="009B0D24">
      <w:pPr>
        <w:pStyle w:val="BodyText21"/>
        <w:widowControl/>
        <w:numPr>
          <w:ilvl w:val="0"/>
          <w:numId w:val="1"/>
        </w:numPr>
        <w:rPr>
          <w:sz w:val="20"/>
        </w:rPr>
      </w:pPr>
      <w:r w:rsidRPr="00AD03BA">
        <w:rPr>
          <w:sz w:val="20"/>
        </w:rPr>
        <w:t>Mapas cartográfico/croquis/diagramas geográficos que permitam a localização da Usina.</w:t>
      </w:r>
    </w:p>
    <w:p w:rsidR="009B0D24" w:rsidRPr="00AD03BA" w:rsidRDefault="009B0D24" w:rsidP="009B0D24">
      <w:pPr>
        <w:pStyle w:val="BodyText21"/>
        <w:widowControl/>
        <w:numPr>
          <w:ilvl w:val="0"/>
          <w:numId w:val="1"/>
        </w:numPr>
        <w:rPr>
          <w:b/>
          <w:sz w:val="20"/>
        </w:rPr>
      </w:pPr>
      <w:r w:rsidRPr="00AD03BA">
        <w:rPr>
          <w:sz w:val="20"/>
        </w:rPr>
        <w:t>Informar as coordenadas geográficas da Usina.</w:t>
      </w:r>
    </w:p>
    <w:p w:rsidR="009B0D24" w:rsidRPr="00AD03BA" w:rsidRDefault="009B0D24" w:rsidP="009B0D24">
      <w:pPr>
        <w:pStyle w:val="BodyText21"/>
        <w:widowControl/>
        <w:numPr>
          <w:ilvl w:val="0"/>
          <w:numId w:val="3"/>
        </w:numPr>
        <w:rPr>
          <w:sz w:val="20"/>
        </w:rPr>
      </w:pPr>
      <w:r w:rsidRPr="00AD03BA">
        <w:rPr>
          <w:sz w:val="20"/>
        </w:rPr>
        <w:t>DADOS DOS GERADORES:</w:t>
      </w:r>
    </w:p>
    <w:p w:rsidR="009B0D24" w:rsidRPr="00AD03BA" w:rsidRDefault="009B0D24" w:rsidP="009B0D24">
      <w:pPr>
        <w:pStyle w:val="BodyText21"/>
        <w:widowControl/>
        <w:tabs>
          <w:tab w:val="num" w:pos="2126"/>
        </w:tabs>
        <w:ind w:left="708" w:hanging="708"/>
        <w:rPr>
          <w:sz w:val="20"/>
        </w:rPr>
      </w:pP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2"/>
        <w:gridCol w:w="850"/>
        <w:gridCol w:w="425"/>
        <w:gridCol w:w="993"/>
        <w:gridCol w:w="283"/>
        <w:gridCol w:w="851"/>
        <w:gridCol w:w="283"/>
        <w:gridCol w:w="142"/>
        <w:gridCol w:w="425"/>
        <w:gridCol w:w="851"/>
      </w:tblGrid>
      <w:tr w:rsidR="009B0D24" w:rsidRPr="00AD03BA" w:rsidTr="0010299A">
        <w:trPr>
          <w:cantSplit/>
        </w:trPr>
        <w:tc>
          <w:tcPr>
            <w:tcW w:w="6463" w:type="dxa"/>
            <w:gridSpan w:val="5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>Gerador nº</w:t>
            </w: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gridSpan w:val="3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B0D24" w:rsidRPr="00AD03BA" w:rsidTr="0010299A">
        <w:trPr>
          <w:cantSplit/>
        </w:trPr>
        <w:tc>
          <w:tcPr>
            <w:tcW w:w="6463" w:type="dxa"/>
            <w:gridSpan w:val="5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Potência Aparente Nominal (kVA)</w:t>
            </w: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6463" w:type="dxa"/>
            <w:gridSpan w:val="5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>Potência Aparente Máxima (kVA)</w:t>
            </w: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6463" w:type="dxa"/>
            <w:gridSpan w:val="5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>Tensão Nominal (kV)</w:t>
            </w: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6463" w:type="dxa"/>
            <w:gridSpan w:val="5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>Tensão máxima de geração (</w:t>
            </w:r>
            <w:proofErr w:type="spellStart"/>
            <w:r>
              <w:rPr>
                <w:sz w:val="20"/>
              </w:rPr>
              <w:t>pu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6463" w:type="dxa"/>
            <w:gridSpan w:val="5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>Tensão mínima de geração (</w:t>
            </w:r>
            <w:proofErr w:type="spellStart"/>
            <w:r>
              <w:rPr>
                <w:sz w:val="20"/>
              </w:rPr>
              <w:t>pu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6463" w:type="dxa"/>
            <w:gridSpan w:val="5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 xml:space="preserve">Fator de potência </w:t>
            </w:r>
            <w:proofErr w:type="spellStart"/>
            <w:r>
              <w:rPr>
                <w:sz w:val="20"/>
              </w:rPr>
              <w:t>sobreexcitado</w:t>
            </w:r>
            <w:proofErr w:type="spellEnd"/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6463" w:type="dxa"/>
            <w:gridSpan w:val="5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 xml:space="preserve">Fator de potência </w:t>
            </w:r>
            <w:proofErr w:type="spellStart"/>
            <w:r>
              <w:rPr>
                <w:sz w:val="20"/>
              </w:rPr>
              <w:t>subexcitado</w:t>
            </w:r>
            <w:proofErr w:type="spellEnd"/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6463" w:type="dxa"/>
            <w:gridSpan w:val="5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>Velocidade (rpm)</w:t>
            </w: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6463" w:type="dxa"/>
            <w:gridSpan w:val="5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>Número de polos</w:t>
            </w: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6463" w:type="dxa"/>
            <w:gridSpan w:val="5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 xml:space="preserve">Reatância síncrona de eixo direto – </w:t>
            </w:r>
            <w:proofErr w:type="spellStart"/>
            <w:r>
              <w:rPr>
                <w:sz w:val="20"/>
              </w:rPr>
              <w:t>Xd</w:t>
            </w:r>
            <w:proofErr w:type="spellEnd"/>
            <w:r>
              <w:rPr>
                <w:sz w:val="20"/>
              </w:rPr>
              <w:t xml:space="preserve"> (% - base própria)</w:t>
            </w: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6463" w:type="dxa"/>
            <w:gridSpan w:val="5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 xml:space="preserve">Reatância transitória de eixo direto – </w:t>
            </w:r>
            <w:proofErr w:type="spellStart"/>
            <w:r>
              <w:rPr>
                <w:sz w:val="20"/>
              </w:rPr>
              <w:t>X’d</w:t>
            </w:r>
            <w:proofErr w:type="spellEnd"/>
            <w:r>
              <w:rPr>
                <w:sz w:val="20"/>
              </w:rPr>
              <w:t xml:space="preserve"> (% - base própria)</w:t>
            </w: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6463" w:type="dxa"/>
            <w:gridSpan w:val="5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 xml:space="preserve">Reatância </w:t>
            </w:r>
            <w:proofErr w:type="spellStart"/>
            <w:r>
              <w:rPr>
                <w:sz w:val="20"/>
              </w:rPr>
              <w:t>subtransitória</w:t>
            </w:r>
            <w:proofErr w:type="spellEnd"/>
            <w:r>
              <w:rPr>
                <w:sz w:val="20"/>
              </w:rPr>
              <w:t xml:space="preserve"> de eixo direto – </w:t>
            </w:r>
            <w:proofErr w:type="spellStart"/>
            <w:r>
              <w:rPr>
                <w:sz w:val="20"/>
              </w:rPr>
              <w:t>X’’d</w:t>
            </w:r>
            <w:proofErr w:type="spellEnd"/>
            <w:r>
              <w:rPr>
                <w:sz w:val="20"/>
              </w:rPr>
              <w:t xml:space="preserve"> (% - base própria)</w:t>
            </w: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6463" w:type="dxa"/>
            <w:gridSpan w:val="5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 xml:space="preserve">Reatância transitória em quadratura – </w:t>
            </w:r>
            <w:proofErr w:type="spellStart"/>
            <w:r>
              <w:rPr>
                <w:sz w:val="20"/>
              </w:rPr>
              <w:t>X’q</w:t>
            </w:r>
            <w:proofErr w:type="spellEnd"/>
            <w:r>
              <w:rPr>
                <w:sz w:val="20"/>
              </w:rPr>
              <w:t xml:space="preserve"> (% - base própria)</w:t>
            </w: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6463" w:type="dxa"/>
            <w:gridSpan w:val="5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 xml:space="preserve">Reatância </w:t>
            </w:r>
            <w:proofErr w:type="spellStart"/>
            <w:r>
              <w:rPr>
                <w:sz w:val="20"/>
              </w:rPr>
              <w:t>subtransitória</w:t>
            </w:r>
            <w:proofErr w:type="spellEnd"/>
            <w:r>
              <w:rPr>
                <w:sz w:val="20"/>
              </w:rPr>
              <w:t xml:space="preserve"> em quadratura – </w:t>
            </w:r>
            <w:proofErr w:type="spellStart"/>
            <w:r>
              <w:rPr>
                <w:sz w:val="20"/>
              </w:rPr>
              <w:t>X’’q</w:t>
            </w:r>
            <w:proofErr w:type="spellEnd"/>
            <w:r>
              <w:rPr>
                <w:sz w:val="20"/>
              </w:rPr>
              <w:t xml:space="preserve"> (% - base própria)</w:t>
            </w: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6463" w:type="dxa"/>
            <w:gridSpan w:val="5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>Reatância de dispersão de armadura – Ra (% - base própria)</w:t>
            </w: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6463" w:type="dxa"/>
            <w:gridSpan w:val="5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>Constante de tempo transitória de eixo direto em circuito aberto – T’do (s)</w:t>
            </w: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6463" w:type="dxa"/>
            <w:gridSpan w:val="5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 xml:space="preserve">Constante de tempo </w:t>
            </w:r>
            <w:proofErr w:type="spellStart"/>
            <w:r>
              <w:rPr>
                <w:sz w:val="20"/>
              </w:rPr>
              <w:t>subtransitória</w:t>
            </w:r>
            <w:proofErr w:type="spellEnd"/>
            <w:r>
              <w:rPr>
                <w:sz w:val="20"/>
              </w:rPr>
              <w:t xml:space="preserve"> de eixo direto em circuito aberto – T’’do (s)</w:t>
            </w: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6463" w:type="dxa"/>
            <w:gridSpan w:val="5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>Constante de tempo transitória em quadratura em circuito aberto – T’</w:t>
            </w:r>
            <w:proofErr w:type="spellStart"/>
            <w:r>
              <w:rPr>
                <w:sz w:val="20"/>
              </w:rPr>
              <w:t>qo</w:t>
            </w:r>
            <w:proofErr w:type="spellEnd"/>
            <w:r>
              <w:rPr>
                <w:sz w:val="20"/>
              </w:rPr>
              <w:t xml:space="preserve"> (s)</w:t>
            </w: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6463" w:type="dxa"/>
            <w:gridSpan w:val="5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 xml:space="preserve">Constante de tempo </w:t>
            </w:r>
            <w:proofErr w:type="spellStart"/>
            <w:r>
              <w:rPr>
                <w:sz w:val="20"/>
              </w:rPr>
              <w:t>subtransitória</w:t>
            </w:r>
            <w:proofErr w:type="spellEnd"/>
            <w:r>
              <w:rPr>
                <w:sz w:val="20"/>
              </w:rPr>
              <w:t xml:space="preserve"> em quadratura em circuito aberto – T’’</w:t>
            </w:r>
            <w:proofErr w:type="spellStart"/>
            <w:r>
              <w:rPr>
                <w:sz w:val="20"/>
              </w:rPr>
              <w:t>qo</w:t>
            </w:r>
            <w:proofErr w:type="spellEnd"/>
            <w:r>
              <w:rPr>
                <w:sz w:val="20"/>
              </w:rPr>
              <w:t xml:space="preserve"> (s)</w:t>
            </w: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6463" w:type="dxa"/>
            <w:gridSpan w:val="5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 xml:space="preserve">Constante de Inércia H (s) (rotor + turbina + volante de inércia) </w:t>
            </w: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6463" w:type="dxa"/>
            <w:gridSpan w:val="5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>Constante de amortecimento D (</w:t>
            </w:r>
            <w:proofErr w:type="spellStart"/>
            <w:r>
              <w:rPr>
                <w:sz w:val="20"/>
              </w:rPr>
              <w:t>pu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pu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9015" w:type="dxa"/>
            <w:gridSpan w:val="10"/>
          </w:tcPr>
          <w:p w:rsidR="009B0D24" w:rsidRPr="002576E7" w:rsidRDefault="009B0D24" w:rsidP="0010299A">
            <w:pPr>
              <w:pStyle w:val="BodyText21"/>
              <w:widowControl/>
              <w:jc w:val="left"/>
              <w:rPr>
                <w:b/>
                <w:sz w:val="20"/>
              </w:rPr>
            </w:pPr>
            <w:r w:rsidRPr="002576E7">
              <w:rPr>
                <w:b/>
                <w:sz w:val="20"/>
              </w:rPr>
              <w:t>Anexar:</w:t>
            </w:r>
          </w:p>
        </w:tc>
      </w:tr>
      <w:tr w:rsidR="009B0D24" w:rsidRPr="00AD03BA" w:rsidTr="0010299A">
        <w:trPr>
          <w:cantSplit/>
        </w:trPr>
        <w:tc>
          <w:tcPr>
            <w:tcW w:w="9015" w:type="dxa"/>
            <w:gridSpan w:val="10"/>
          </w:tcPr>
          <w:p w:rsidR="009B0D24" w:rsidRPr="002576E7" w:rsidRDefault="009B0D24" w:rsidP="0010299A">
            <w:pPr>
              <w:pStyle w:val="BodyText21"/>
              <w:widowControl/>
              <w:jc w:val="left"/>
              <w:rPr>
                <w:b/>
                <w:sz w:val="20"/>
              </w:rPr>
            </w:pPr>
            <w:r w:rsidRPr="002576E7">
              <w:rPr>
                <w:b/>
                <w:sz w:val="20"/>
              </w:rPr>
              <w:t>Sistema de Excitação, controle de tensão e estabilizadores (PSS)</w:t>
            </w:r>
          </w:p>
        </w:tc>
      </w:tr>
      <w:tr w:rsidR="009B0D24" w:rsidRPr="00AD03BA" w:rsidTr="0010299A">
        <w:trPr>
          <w:cantSplit/>
        </w:trPr>
        <w:tc>
          <w:tcPr>
            <w:tcW w:w="4762" w:type="dxa"/>
            <w:gridSpan w:val="2"/>
          </w:tcPr>
          <w:p w:rsidR="009B0D24" w:rsidRDefault="009B0D24" w:rsidP="0010299A">
            <w:pPr>
              <w:pStyle w:val="BodyText21"/>
              <w:widowControl/>
              <w:jc w:val="left"/>
              <w:rPr>
                <w:sz w:val="20"/>
              </w:rPr>
            </w:pPr>
            <w:r>
              <w:rPr>
                <w:sz w:val="20"/>
              </w:rPr>
              <w:t>Tipo de sistema de excitação (assinale a opção)</w:t>
            </w:r>
          </w:p>
        </w:tc>
        <w:tc>
          <w:tcPr>
            <w:tcW w:w="1418" w:type="dxa"/>
            <w:gridSpan w:val="2"/>
          </w:tcPr>
          <w:p w:rsidR="009B0D24" w:rsidRDefault="009B0D24" w:rsidP="0010299A">
            <w:pPr>
              <w:pStyle w:val="BodyText21"/>
              <w:widowControl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Brushless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 xml:space="preserve"> )</w:t>
            </w:r>
          </w:p>
        </w:tc>
        <w:tc>
          <w:tcPr>
            <w:tcW w:w="1417" w:type="dxa"/>
            <w:gridSpan w:val="3"/>
          </w:tcPr>
          <w:p w:rsidR="009B0D24" w:rsidRDefault="009B0D24" w:rsidP="0010299A">
            <w:pPr>
              <w:pStyle w:val="BodyText21"/>
              <w:widowControl/>
              <w:jc w:val="left"/>
              <w:rPr>
                <w:sz w:val="20"/>
              </w:rPr>
            </w:pPr>
            <w:r>
              <w:rPr>
                <w:sz w:val="20"/>
              </w:rPr>
              <w:t xml:space="preserve">Estático </w:t>
            </w: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 xml:space="preserve"> )</w:t>
            </w:r>
          </w:p>
        </w:tc>
        <w:tc>
          <w:tcPr>
            <w:tcW w:w="1418" w:type="dxa"/>
            <w:gridSpan w:val="3"/>
          </w:tcPr>
          <w:p w:rsidR="009B0D24" w:rsidRDefault="009B0D24" w:rsidP="0010299A">
            <w:pPr>
              <w:pStyle w:val="BodyText21"/>
              <w:widowControl/>
              <w:jc w:val="left"/>
              <w:rPr>
                <w:sz w:val="20"/>
              </w:rPr>
            </w:pPr>
            <w:r>
              <w:rPr>
                <w:sz w:val="20"/>
              </w:rPr>
              <w:t xml:space="preserve">Outros </w:t>
            </w: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 xml:space="preserve"> )</w:t>
            </w:r>
          </w:p>
        </w:tc>
      </w:tr>
      <w:tr w:rsidR="009B0D24" w:rsidRPr="00AD03BA" w:rsidTr="0010299A">
        <w:trPr>
          <w:cantSplit/>
        </w:trPr>
        <w:tc>
          <w:tcPr>
            <w:tcW w:w="9015" w:type="dxa"/>
            <w:gridSpan w:val="10"/>
          </w:tcPr>
          <w:p w:rsidR="009B0D24" w:rsidRDefault="009B0D24" w:rsidP="0010299A">
            <w:pPr>
              <w:pStyle w:val="BodyText21"/>
              <w:widowControl/>
              <w:jc w:val="left"/>
              <w:rPr>
                <w:sz w:val="20"/>
              </w:rPr>
            </w:pPr>
            <w:r>
              <w:rPr>
                <w:sz w:val="20"/>
              </w:rPr>
              <w:t>Diagramas de blocos dos sistemas de excitação, reguladores de tensão e estabilizadores</w:t>
            </w:r>
          </w:p>
        </w:tc>
      </w:tr>
      <w:tr w:rsidR="009B0D24" w:rsidRPr="00AD03BA" w:rsidTr="0010299A">
        <w:trPr>
          <w:cantSplit/>
        </w:trPr>
        <w:tc>
          <w:tcPr>
            <w:tcW w:w="9015" w:type="dxa"/>
            <w:gridSpan w:val="10"/>
          </w:tcPr>
          <w:p w:rsidR="009B0D24" w:rsidRDefault="009B0D24" w:rsidP="0010299A">
            <w:pPr>
              <w:pStyle w:val="BodyText21"/>
              <w:widowControl/>
              <w:jc w:val="left"/>
              <w:rPr>
                <w:sz w:val="20"/>
              </w:rPr>
            </w:pPr>
            <w:r>
              <w:rPr>
                <w:sz w:val="20"/>
              </w:rPr>
              <w:t>Ajustes e faixas de ajuste dos parâmetros do sistema de excitação, reguladores de tensão e estabilizadores.</w:t>
            </w:r>
          </w:p>
        </w:tc>
      </w:tr>
      <w:tr w:rsidR="009B0D24" w:rsidRPr="00AD03BA" w:rsidTr="0010299A">
        <w:trPr>
          <w:cantSplit/>
        </w:trPr>
        <w:tc>
          <w:tcPr>
            <w:tcW w:w="9015" w:type="dxa"/>
            <w:gridSpan w:val="10"/>
          </w:tcPr>
          <w:p w:rsidR="009B0D24" w:rsidRDefault="009B0D24" w:rsidP="0010299A">
            <w:pPr>
              <w:pStyle w:val="BodyText21"/>
              <w:widowControl/>
              <w:jc w:val="left"/>
              <w:rPr>
                <w:sz w:val="20"/>
              </w:rPr>
            </w:pPr>
            <w:r>
              <w:rPr>
                <w:sz w:val="20"/>
              </w:rPr>
              <w:t>Características do dispositivo de partida independente (Black start)</w:t>
            </w:r>
          </w:p>
        </w:tc>
      </w:tr>
      <w:tr w:rsidR="009B0D24" w:rsidRPr="00AD03BA" w:rsidTr="0010299A">
        <w:trPr>
          <w:cantSplit/>
        </w:trPr>
        <w:tc>
          <w:tcPr>
            <w:tcW w:w="9015" w:type="dxa"/>
            <w:gridSpan w:val="10"/>
          </w:tcPr>
          <w:p w:rsidR="009B0D24" w:rsidRDefault="009B0D24" w:rsidP="0010299A">
            <w:pPr>
              <w:pStyle w:val="BodyText21"/>
              <w:widowControl/>
              <w:jc w:val="left"/>
              <w:rPr>
                <w:sz w:val="20"/>
              </w:rPr>
            </w:pPr>
            <w:r>
              <w:rPr>
                <w:sz w:val="20"/>
              </w:rPr>
              <w:t>Acrescentar diagrama representativo dos sistemas de excitação, reguladores de tensão e estabilizadores.</w:t>
            </w:r>
          </w:p>
        </w:tc>
      </w:tr>
      <w:tr w:rsidR="009B0D24" w:rsidRPr="00AD03BA" w:rsidTr="0010299A">
        <w:trPr>
          <w:cantSplit/>
        </w:trPr>
        <w:tc>
          <w:tcPr>
            <w:tcW w:w="9015" w:type="dxa"/>
            <w:gridSpan w:val="10"/>
          </w:tcPr>
          <w:p w:rsidR="009B0D24" w:rsidRPr="002576E7" w:rsidRDefault="009B0D24" w:rsidP="0010299A">
            <w:pPr>
              <w:pStyle w:val="BodyText21"/>
              <w:widowControl/>
              <w:jc w:val="left"/>
              <w:rPr>
                <w:b/>
                <w:sz w:val="20"/>
              </w:rPr>
            </w:pPr>
            <w:r w:rsidRPr="002576E7">
              <w:rPr>
                <w:b/>
                <w:sz w:val="20"/>
              </w:rPr>
              <w:t xml:space="preserve">Turbinas e controladores de velocidade – </w:t>
            </w:r>
            <w:proofErr w:type="spellStart"/>
            <w:r w:rsidRPr="002576E7">
              <w:rPr>
                <w:b/>
                <w:sz w:val="20"/>
              </w:rPr>
              <w:t>PCHs</w:t>
            </w:r>
            <w:proofErr w:type="spellEnd"/>
            <w:r w:rsidRPr="002576E7">
              <w:rPr>
                <w:b/>
                <w:sz w:val="20"/>
              </w:rPr>
              <w:t xml:space="preserve"> e </w:t>
            </w:r>
            <w:proofErr w:type="spellStart"/>
            <w:r w:rsidRPr="002576E7">
              <w:rPr>
                <w:b/>
                <w:sz w:val="20"/>
              </w:rPr>
              <w:t>CGHs</w:t>
            </w:r>
            <w:proofErr w:type="spellEnd"/>
          </w:p>
        </w:tc>
      </w:tr>
      <w:tr w:rsidR="009B0D24" w:rsidRPr="00AD03BA" w:rsidTr="0010299A">
        <w:trPr>
          <w:cantSplit/>
        </w:trPr>
        <w:tc>
          <w:tcPr>
            <w:tcW w:w="3912" w:type="dxa"/>
          </w:tcPr>
          <w:p w:rsidR="009B0D24" w:rsidRDefault="009B0D24" w:rsidP="0010299A">
            <w:pPr>
              <w:pStyle w:val="BodyText21"/>
              <w:widowControl/>
              <w:jc w:val="left"/>
              <w:rPr>
                <w:sz w:val="20"/>
              </w:rPr>
            </w:pPr>
            <w:r>
              <w:rPr>
                <w:sz w:val="20"/>
              </w:rPr>
              <w:t>Tipo de turbina (assinale a opção)</w:t>
            </w:r>
          </w:p>
        </w:tc>
        <w:tc>
          <w:tcPr>
            <w:tcW w:w="1275" w:type="dxa"/>
            <w:gridSpan w:val="2"/>
          </w:tcPr>
          <w:p w:rsidR="009B0D24" w:rsidRDefault="009B0D24" w:rsidP="0010299A">
            <w:pPr>
              <w:pStyle w:val="BodyText21"/>
              <w:widowControl/>
              <w:jc w:val="left"/>
              <w:rPr>
                <w:sz w:val="20"/>
              </w:rPr>
            </w:pPr>
            <w:r>
              <w:rPr>
                <w:sz w:val="20"/>
              </w:rPr>
              <w:t xml:space="preserve">Francis </w:t>
            </w: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 xml:space="preserve"> )</w:t>
            </w:r>
          </w:p>
        </w:tc>
        <w:tc>
          <w:tcPr>
            <w:tcW w:w="1276" w:type="dxa"/>
            <w:gridSpan w:val="2"/>
          </w:tcPr>
          <w:p w:rsidR="009B0D24" w:rsidRDefault="009B0D24" w:rsidP="0010299A">
            <w:pPr>
              <w:pStyle w:val="BodyText21"/>
              <w:widowControl/>
              <w:jc w:val="left"/>
              <w:rPr>
                <w:sz w:val="20"/>
              </w:rPr>
            </w:pPr>
            <w:r>
              <w:rPr>
                <w:sz w:val="20"/>
              </w:rPr>
              <w:t xml:space="preserve">Kaplan </w:t>
            </w: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 xml:space="preserve"> )</w:t>
            </w:r>
          </w:p>
        </w:tc>
        <w:tc>
          <w:tcPr>
            <w:tcW w:w="1276" w:type="dxa"/>
            <w:gridSpan w:val="3"/>
          </w:tcPr>
          <w:p w:rsidR="009B0D24" w:rsidRDefault="009B0D24" w:rsidP="0010299A">
            <w:pPr>
              <w:pStyle w:val="BodyText21"/>
              <w:widowControl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Pelton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 xml:space="preserve">  )</w:t>
            </w:r>
          </w:p>
        </w:tc>
        <w:tc>
          <w:tcPr>
            <w:tcW w:w="1276" w:type="dxa"/>
            <w:gridSpan w:val="2"/>
          </w:tcPr>
          <w:p w:rsidR="009B0D24" w:rsidRDefault="009B0D24" w:rsidP="0010299A">
            <w:pPr>
              <w:pStyle w:val="BodyText21"/>
              <w:widowControl/>
              <w:jc w:val="left"/>
              <w:rPr>
                <w:sz w:val="20"/>
              </w:rPr>
            </w:pPr>
            <w:r>
              <w:rPr>
                <w:sz w:val="20"/>
              </w:rPr>
              <w:t xml:space="preserve">Bulbo </w:t>
            </w: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 xml:space="preserve"> )</w:t>
            </w:r>
          </w:p>
        </w:tc>
      </w:tr>
      <w:tr w:rsidR="009B0D24" w:rsidRPr="00AD03BA" w:rsidTr="0010299A">
        <w:trPr>
          <w:cantSplit/>
        </w:trPr>
        <w:tc>
          <w:tcPr>
            <w:tcW w:w="9015" w:type="dxa"/>
            <w:gridSpan w:val="10"/>
          </w:tcPr>
          <w:p w:rsidR="009B0D24" w:rsidRDefault="009B0D24" w:rsidP="0010299A">
            <w:pPr>
              <w:pStyle w:val="BodyText21"/>
              <w:widowControl/>
              <w:jc w:val="left"/>
              <w:rPr>
                <w:sz w:val="20"/>
              </w:rPr>
            </w:pPr>
            <w:r>
              <w:rPr>
                <w:sz w:val="20"/>
              </w:rPr>
              <w:t>Diagrama de blocos e constantes de tempo do modelo linearizado da turbina</w:t>
            </w:r>
          </w:p>
        </w:tc>
      </w:tr>
      <w:tr w:rsidR="009B0D24" w:rsidRPr="00AD03BA" w:rsidTr="0010299A">
        <w:trPr>
          <w:cantSplit/>
        </w:trPr>
        <w:tc>
          <w:tcPr>
            <w:tcW w:w="9015" w:type="dxa"/>
            <w:gridSpan w:val="10"/>
          </w:tcPr>
          <w:p w:rsidR="009B0D24" w:rsidRDefault="009B0D24" w:rsidP="0010299A">
            <w:pPr>
              <w:pStyle w:val="BodyText21"/>
              <w:widowControl/>
              <w:jc w:val="left"/>
              <w:rPr>
                <w:sz w:val="20"/>
              </w:rPr>
            </w:pPr>
            <w:r>
              <w:rPr>
                <w:sz w:val="20"/>
              </w:rPr>
              <w:t>Diagrama de blocos do regulador de velocidade, incluindo modo controle de potência e modo controle de frequência.</w:t>
            </w:r>
          </w:p>
        </w:tc>
      </w:tr>
      <w:tr w:rsidR="009B0D24" w:rsidRPr="00AD03BA" w:rsidTr="0010299A">
        <w:trPr>
          <w:cantSplit/>
        </w:trPr>
        <w:tc>
          <w:tcPr>
            <w:tcW w:w="9015" w:type="dxa"/>
            <w:gridSpan w:val="10"/>
          </w:tcPr>
          <w:p w:rsidR="009B0D24" w:rsidRDefault="009B0D24" w:rsidP="0010299A">
            <w:pPr>
              <w:pStyle w:val="BodyText21"/>
              <w:widowControl/>
              <w:jc w:val="left"/>
              <w:rPr>
                <w:sz w:val="20"/>
              </w:rPr>
            </w:pPr>
            <w:r>
              <w:rPr>
                <w:sz w:val="20"/>
              </w:rPr>
              <w:t>Parâmetros e faixas de ajuste do regulador de velocidade, incluindo modo controle de potência e modo controle de frequência.</w:t>
            </w:r>
          </w:p>
        </w:tc>
      </w:tr>
      <w:tr w:rsidR="009B0D24" w:rsidRPr="00AD03BA" w:rsidTr="0010299A">
        <w:trPr>
          <w:cantSplit/>
        </w:trPr>
        <w:tc>
          <w:tcPr>
            <w:tcW w:w="9015" w:type="dxa"/>
            <w:gridSpan w:val="10"/>
          </w:tcPr>
          <w:p w:rsidR="009B0D24" w:rsidRDefault="009B0D24" w:rsidP="0010299A">
            <w:pPr>
              <w:pStyle w:val="BodyText21"/>
              <w:widowControl/>
              <w:jc w:val="left"/>
              <w:rPr>
                <w:sz w:val="20"/>
              </w:rPr>
            </w:pPr>
            <w:r w:rsidRPr="002576E7">
              <w:rPr>
                <w:b/>
                <w:sz w:val="20"/>
              </w:rPr>
              <w:t xml:space="preserve">Turbinas e controladores de velocidade – </w:t>
            </w:r>
            <w:r>
              <w:rPr>
                <w:b/>
                <w:sz w:val="20"/>
              </w:rPr>
              <w:t>Térmicas</w:t>
            </w:r>
          </w:p>
        </w:tc>
      </w:tr>
      <w:tr w:rsidR="009B0D24" w:rsidRPr="00AD03BA" w:rsidTr="0010299A">
        <w:trPr>
          <w:cantSplit/>
        </w:trPr>
        <w:tc>
          <w:tcPr>
            <w:tcW w:w="9015" w:type="dxa"/>
            <w:gridSpan w:val="10"/>
          </w:tcPr>
          <w:p w:rsidR="009B0D24" w:rsidRDefault="009B0D24" w:rsidP="0010299A">
            <w:pPr>
              <w:pStyle w:val="BodyText21"/>
              <w:widowControl/>
              <w:jc w:val="left"/>
              <w:rPr>
                <w:sz w:val="20"/>
              </w:rPr>
            </w:pPr>
            <w:r>
              <w:rPr>
                <w:sz w:val="20"/>
              </w:rPr>
              <w:t>Diagrama esquemático da(s) turbina(s)</w:t>
            </w:r>
          </w:p>
        </w:tc>
      </w:tr>
      <w:tr w:rsidR="009B0D24" w:rsidRPr="00AD03BA" w:rsidTr="0010299A">
        <w:trPr>
          <w:cantSplit/>
        </w:trPr>
        <w:tc>
          <w:tcPr>
            <w:tcW w:w="9015" w:type="dxa"/>
            <w:gridSpan w:val="10"/>
          </w:tcPr>
          <w:p w:rsidR="009B0D24" w:rsidRDefault="009B0D24" w:rsidP="0010299A">
            <w:pPr>
              <w:pStyle w:val="BodyText21"/>
              <w:widowControl/>
              <w:jc w:val="left"/>
              <w:rPr>
                <w:sz w:val="20"/>
              </w:rPr>
            </w:pPr>
            <w:r>
              <w:rPr>
                <w:sz w:val="20"/>
              </w:rPr>
              <w:t>Diagrama de blocos e constantes de tempo da(s) turbina(s)</w:t>
            </w:r>
          </w:p>
        </w:tc>
      </w:tr>
      <w:tr w:rsidR="009B0D24" w:rsidRPr="00AD03BA" w:rsidTr="0010299A">
        <w:trPr>
          <w:cantSplit/>
        </w:trPr>
        <w:tc>
          <w:tcPr>
            <w:tcW w:w="9015" w:type="dxa"/>
            <w:gridSpan w:val="10"/>
          </w:tcPr>
          <w:p w:rsidR="009B0D24" w:rsidRDefault="009B0D24" w:rsidP="0010299A">
            <w:pPr>
              <w:pStyle w:val="BodyText21"/>
              <w:widowControl/>
              <w:jc w:val="left"/>
              <w:rPr>
                <w:sz w:val="20"/>
              </w:rPr>
            </w:pPr>
            <w:r>
              <w:rPr>
                <w:sz w:val="20"/>
              </w:rPr>
              <w:t>Diagrama de blocos do regulador de velocidade, incluindo modo controle de potência e modo controle de frequência.</w:t>
            </w:r>
          </w:p>
        </w:tc>
      </w:tr>
      <w:tr w:rsidR="009B0D24" w:rsidRPr="00AD03BA" w:rsidTr="0010299A">
        <w:trPr>
          <w:cantSplit/>
        </w:trPr>
        <w:tc>
          <w:tcPr>
            <w:tcW w:w="9015" w:type="dxa"/>
            <w:gridSpan w:val="10"/>
          </w:tcPr>
          <w:p w:rsidR="009B0D24" w:rsidRDefault="009B0D24" w:rsidP="0010299A">
            <w:pPr>
              <w:pStyle w:val="BodyText21"/>
              <w:widowControl/>
              <w:jc w:val="left"/>
              <w:rPr>
                <w:sz w:val="20"/>
              </w:rPr>
            </w:pPr>
            <w:r>
              <w:rPr>
                <w:sz w:val="20"/>
              </w:rPr>
              <w:t>Parâmetros e faixas de ajuste do regulador de velocidade, incluindo modo controle de potência e modo controle de frequência.</w:t>
            </w:r>
          </w:p>
        </w:tc>
      </w:tr>
    </w:tbl>
    <w:p w:rsidR="009B0D24" w:rsidRDefault="009B0D24" w:rsidP="009B0D24">
      <w:pPr>
        <w:pStyle w:val="BodyText21"/>
        <w:widowControl/>
        <w:rPr>
          <w:sz w:val="28"/>
        </w:rPr>
      </w:pPr>
    </w:p>
    <w:p w:rsidR="009B0D24" w:rsidRDefault="009B0D24" w:rsidP="009B0D24">
      <w:pPr>
        <w:pStyle w:val="BodyText21"/>
        <w:widowControl/>
        <w:ind w:left="720"/>
        <w:rPr>
          <w:sz w:val="20"/>
        </w:rPr>
      </w:pPr>
    </w:p>
    <w:p w:rsidR="009B0D24" w:rsidRDefault="009B0D24" w:rsidP="009B0D24">
      <w:pPr>
        <w:pStyle w:val="BodyText21"/>
        <w:widowControl/>
        <w:ind w:left="720"/>
        <w:rPr>
          <w:sz w:val="20"/>
        </w:rPr>
      </w:pPr>
    </w:p>
    <w:p w:rsidR="009B0D24" w:rsidRDefault="009B0D24" w:rsidP="009B0D24">
      <w:pPr>
        <w:pStyle w:val="BodyText21"/>
        <w:widowControl/>
        <w:ind w:left="720"/>
        <w:rPr>
          <w:sz w:val="20"/>
        </w:rPr>
      </w:pPr>
    </w:p>
    <w:p w:rsidR="009B0D24" w:rsidRDefault="009B0D24" w:rsidP="009B0D24">
      <w:pPr>
        <w:pStyle w:val="BodyText21"/>
        <w:widowControl/>
        <w:ind w:left="720"/>
        <w:rPr>
          <w:sz w:val="20"/>
        </w:rPr>
      </w:pPr>
    </w:p>
    <w:p w:rsidR="009B0D24" w:rsidRDefault="009B0D24" w:rsidP="009B0D24">
      <w:pPr>
        <w:pStyle w:val="BodyText21"/>
        <w:widowControl/>
        <w:ind w:left="720"/>
        <w:rPr>
          <w:sz w:val="20"/>
        </w:rPr>
      </w:pPr>
    </w:p>
    <w:p w:rsidR="009B0D24" w:rsidRDefault="009B0D24" w:rsidP="009B0D24">
      <w:pPr>
        <w:pStyle w:val="BodyText21"/>
        <w:widowControl/>
        <w:ind w:left="720"/>
        <w:rPr>
          <w:sz w:val="20"/>
        </w:rPr>
      </w:pPr>
    </w:p>
    <w:p w:rsidR="009B0D24" w:rsidRDefault="009B0D24" w:rsidP="009B0D24">
      <w:pPr>
        <w:pStyle w:val="BodyText21"/>
        <w:widowControl/>
        <w:ind w:left="720"/>
        <w:rPr>
          <w:sz w:val="20"/>
        </w:rPr>
      </w:pPr>
    </w:p>
    <w:p w:rsidR="009B0D24" w:rsidRDefault="009B0D24" w:rsidP="009B0D24">
      <w:pPr>
        <w:pStyle w:val="BodyText21"/>
        <w:widowControl/>
        <w:ind w:left="720"/>
        <w:rPr>
          <w:sz w:val="20"/>
        </w:rPr>
      </w:pPr>
    </w:p>
    <w:p w:rsidR="009B0D24" w:rsidRDefault="009B0D24" w:rsidP="009B0D24">
      <w:pPr>
        <w:pStyle w:val="BodyText21"/>
        <w:widowControl/>
        <w:ind w:left="720"/>
        <w:rPr>
          <w:sz w:val="20"/>
        </w:rPr>
      </w:pPr>
    </w:p>
    <w:p w:rsidR="009B0D24" w:rsidRPr="003F307C" w:rsidRDefault="009B0D24" w:rsidP="009B0D24">
      <w:pPr>
        <w:pStyle w:val="BodyText21"/>
        <w:widowControl/>
        <w:numPr>
          <w:ilvl w:val="0"/>
          <w:numId w:val="3"/>
        </w:numPr>
        <w:rPr>
          <w:sz w:val="20"/>
        </w:rPr>
      </w:pPr>
      <w:r w:rsidRPr="003F307C">
        <w:rPr>
          <w:sz w:val="20"/>
        </w:rPr>
        <w:t>DADOS DOS TRANSFORMADORES DA USINA:</w:t>
      </w:r>
    </w:p>
    <w:p w:rsidR="009B0D24" w:rsidRPr="00AD03BA" w:rsidRDefault="009B0D24" w:rsidP="009B0D24">
      <w:pPr>
        <w:pStyle w:val="BodyText21"/>
        <w:widowControl/>
        <w:tabs>
          <w:tab w:val="num" w:pos="2126"/>
        </w:tabs>
        <w:ind w:left="708" w:hanging="708"/>
        <w:jc w:val="right"/>
        <w:rPr>
          <w:sz w:val="18"/>
        </w:rPr>
      </w:pPr>
      <w:r w:rsidRPr="00AD03BA">
        <w:rPr>
          <w:sz w:val="18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2"/>
        <w:gridCol w:w="1559"/>
        <w:gridCol w:w="1560"/>
        <w:gridCol w:w="1559"/>
      </w:tblGrid>
      <w:tr w:rsidR="009B0D24" w:rsidRPr="00AD03BA" w:rsidTr="0010299A">
        <w:trPr>
          <w:cantSplit/>
        </w:trPr>
        <w:tc>
          <w:tcPr>
            <w:tcW w:w="4762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>Transformador nº</w:t>
            </w:r>
          </w:p>
        </w:tc>
        <w:tc>
          <w:tcPr>
            <w:tcW w:w="1559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B0D24" w:rsidRPr="00AD03BA" w:rsidTr="0010299A">
        <w:trPr>
          <w:cantSplit/>
        </w:trPr>
        <w:tc>
          <w:tcPr>
            <w:tcW w:w="4762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Tensão Nominal da BT (Volts)</w:t>
            </w:r>
          </w:p>
        </w:tc>
        <w:tc>
          <w:tcPr>
            <w:tcW w:w="1559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4762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Tensão Nominal da AT (Volts)</w:t>
            </w:r>
          </w:p>
        </w:tc>
        <w:tc>
          <w:tcPr>
            <w:tcW w:w="1559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4762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Potência Nominal ONAN (kVA)</w:t>
            </w:r>
          </w:p>
        </w:tc>
        <w:tc>
          <w:tcPr>
            <w:tcW w:w="1559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4762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Potência Nominal ONAF (kVA)</w:t>
            </w:r>
          </w:p>
        </w:tc>
        <w:tc>
          <w:tcPr>
            <w:tcW w:w="1559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4762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Impedância referida a potência ONAN (%)</w:t>
            </w:r>
          </w:p>
        </w:tc>
        <w:tc>
          <w:tcPr>
            <w:tcW w:w="1559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4762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Grupo de Ligação AT/BT (ex. Triângulo - Estrela aterrado)</w:t>
            </w:r>
          </w:p>
        </w:tc>
        <w:tc>
          <w:tcPr>
            <w:tcW w:w="1559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4762" w:type="dxa"/>
            <w:vMerge w:val="restart"/>
            <w:vAlign w:val="center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proofErr w:type="spellStart"/>
            <w:r w:rsidRPr="00AD03BA">
              <w:rPr>
                <w:sz w:val="20"/>
              </w:rPr>
              <w:t>Taps</w:t>
            </w:r>
            <w:proofErr w:type="spellEnd"/>
            <w:r w:rsidRPr="00AD03BA">
              <w:rPr>
                <w:sz w:val="20"/>
              </w:rPr>
              <w:t xml:space="preserve"> disponíveis (Volts)</w:t>
            </w:r>
          </w:p>
        </w:tc>
        <w:tc>
          <w:tcPr>
            <w:tcW w:w="1559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1-</w:t>
            </w:r>
          </w:p>
        </w:tc>
        <w:tc>
          <w:tcPr>
            <w:tcW w:w="1560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1-</w:t>
            </w:r>
          </w:p>
        </w:tc>
        <w:tc>
          <w:tcPr>
            <w:tcW w:w="1559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1-</w:t>
            </w:r>
          </w:p>
        </w:tc>
      </w:tr>
      <w:tr w:rsidR="009B0D24" w:rsidRPr="00AD03BA" w:rsidTr="0010299A">
        <w:trPr>
          <w:cantSplit/>
        </w:trPr>
        <w:tc>
          <w:tcPr>
            <w:tcW w:w="4762" w:type="dxa"/>
            <w:vMerge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</w:p>
        </w:tc>
        <w:tc>
          <w:tcPr>
            <w:tcW w:w="1559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2-</w:t>
            </w:r>
          </w:p>
        </w:tc>
        <w:tc>
          <w:tcPr>
            <w:tcW w:w="1560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2-</w:t>
            </w:r>
          </w:p>
        </w:tc>
        <w:tc>
          <w:tcPr>
            <w:tcW w:w="1559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2-</w:t>
            </w:r>
          </w:p>
        </w:tc>
      </w:tr>
      <w:tr w:rsidR="009B0D24" w:rsidRPr="00AD03BA" w:rsidTr="0010299A">
        <w:trPr>
          <w:cantSplit/>
        </w:trPr>
        <w:tc>
          <w:tcPr>
            <w:tcW w:w="4762" w:type="dxa"/>
            <w:vMerge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</w:p>
        </w:tc>
        <w:tc>
          <w:tcPr>
            <w:tcW w:w="1559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3-</w:t>
            </w:r>
          </w:p>
        </w:tc>
        <w:tc>
          <w:tcPr>
            <w:tcW w:w="1560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3-</w:t>
            </w:r>
          </w:p>
        </w:tc>
        <w:tc>
          <w:tcPr>
            <w:tcW w:w="1559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3-</w:t>
            </w:r>
          </w:p>
        </w:tc>
      </w:tr>
      <w:tr w:rsidR="009B0D24" w:rsidRPr="00AD03BA" w:rsidTr="0010299A">
        <w:trPr>
          <w:cantSplit/>
        </w:trPr>
        <w:tc>
          <w:tcPr>
            <w:tcW w:w="4762" w:type="dxa"/>
            <w:vMerge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</w:p>
        </w:tc>
        <w:tc>
          <w:tcPr>
            <w:tcW w:w="1559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4-</w:t>
            </w:r>
          </w:p>
        </w:tc>
        <w:tc>
          <w:tcPr>
            <w:tcW w:w="1560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4-</w:t>
            </w:r>
          </w:p>
        </w:tc>
        <w:tc>
          <w:tcPr>
            <w:tcW w:w="1559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4-</w:t>
            </w:r>
          </w:p>
        </w:tc>
      </w:tr>
      <w:tr w:rsidR="009B0D24" w:rsidRPr="00AD03BA" w:rsidTr="0010299A">
        <w:trPr>
          <w:cantSplit/>
        </w:trPr>
        <w:tc>
          <w:tcPr>
            <w:tcW w:w="4762" w:type="dxa"/>
            <w:vMerge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</w:p>
        </w:tc>
        <w:tc>
          <w:tcPr>
            <w:tcW w:w="1559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5-</w:t>
            </w:r>
          </w:p>
        </w:tc>
        <w:tc>
          <w:tcPr>
            <w:tcW w:w="1560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5-</w:t>
            </w:r>
          </w:p>
        </w:tc>
        <w:tc>
          <w:tcPr>
            <w:tcW w:w="1559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5-</w:t>
            </w:r>
          </w:p>
        </w:tc>
      </w:tr>
    </w:tbl>
    <w:p w:rsidR="009B0D24" w:rsidRPr="00AD03BA" w:rsidRDefault="009B0D24" w:rsidP="009B0D24">
      <w:pPr>
        <w:pStyle w:val="BodyText21"/>
        <w:widowControl/>
        <w:ind w:left="360"/>
        <w:rPr>
          <w:sz w:val="16"/>
        </w:rPr>
      </w:pPr>
      <w:r w:rsidRPr="00AD03BA">
        <w:rPr>
          <w:sz w:val="16"/>
        </w:rPr>
        <w:t>ONAN – Potência sem Ventilação Forçada   ONAF – Potência com Ventilação Forçada</w:t>
      </w:r>
    </w:p>
    <w:p w:rsidR="009B0D24" w:rsidRDefault="009B0D24" w:rsidP="001D5E4B">
      <w:pPr>
        <w:tabs>
          <w:tab w:val="left" w:pos="360"/>
        </w:tabs>
        <w:spacing w:after="240"/>
        <w:ind w:left="788"/>
        <w:jc w:val="center"/>
        <w:rPr>
          <w:rFonts w:ascii="Times New Roman" w:hAnsi="Times New Roman"/>
          <w:b/>
        </w:rPr>
      </w:pPr>
    </w:p>
    <w:sectPr w:rsidR="009B0D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934"/>
    <w:multiLevelType w:val="hybridMultilevel"/>
    <w:tmpl w:val="887C84C8"/>
    <w:lvl w:ilvl="0" w:tplc="6A465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806E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3557675"/>
    <w:multiLevelType w:val="multilevel"/>
    <w:tmpl w:val="91E6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4B"/>
    <w:rsid w:val="001D5E4B"/>
    <w:rsid w:val="00403883"/>
    <w:rsid w:val="00485D1B"/>
    <w:rsid w:val="00725337"/>
    <w:rsid w:val="0082413B"/>
    <w:rsid w:val="009B0D24"/>
    <w:rsid w:val="00D02AB3"/>
    <w:rsid w:val="00FA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E6AF1-3335-4F89-BAB9-8408B8B2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E4B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D5E4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D5E4B"/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BodyText21">
    <w:name w:val="Body Text 21"/>
    <w:basedOn w:val="Normal"/>
    <w:rsid w:val="001D5E4B"/>
    <w:pPr>
      <w:widowControl w:val="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FE7EAC-B63B-43C9-982C-9309357CDBBD}"/>
</file>

<file path=customXml/itemProps2.xml><?xml version="1.0" encoding="utf-8"?>
<ds:datastoreItem xmlns:ds="http://schemas.openxmlformats.org/officeDocument/2006/customXml" ds:itemID="{51803305-FB77-4D03-A234-B13318165862}"/>
</file>

<file path=customXml/itemProps3.xml><?xml version="1.0" encoding="utf-8"?>
<ds:datastoreItem xmlns:ds="http://schemas.openxmlformats.org/officeDocument/2006/customXml" ds:itemID="{D231C6BA-CA3F-4249-AA86-783E9820F8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698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de Oliveira Cassel</dc:creator>
  <cp:lastModifiedBy>Otavio Augusto de Castro Alvarenga</cp:lastModifiedBy>
  <cp:revision>6</cp:revision>
  <dcterms:created xsi:type="dcterms:W3CDTF">2017-03-17T14:29:00Z</dcterms:created>
  <dcterms:modified xsi:type="dcterms:W3CDTF">2022-11-23T16:32:00Z</dcterms:modified>
</cp:coreProperties>
</file>